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F5" w:rsidRDefault="00A173F5" w:rsidP="00A173F5"/>
    <w:tbl>
      <w:tblPr>
        <w:tblStyle w:val="Tabellenraster"/>
        <w:tblpPr w:leftFromText="141" w:rightFromText="141" w:vertAnchor="text" w:horzAnchor="page" w:tblpX="871" w:tblpY="34"/>
        <w:tblW w:w="0" w:type="auto"/>
        <w:tblLook w:val="04A0" w:firstRow="1" w:lastRow="0" w:firstColumn="1" w:lastColumn="0" w:noHBand="0" w:noVBand="1"/>
      </w:tblPr>
      <w:tblGrid>
        <w:gridCol w:w="3204"/>
        <w:gridCol w:w="1894"/>
      </w:tblGrid>
      <w:tr w:rsidR="00A173F5" w:rsidRPr="00BB3F3C" w:rsidTr="00C94104">
        <w:trPr>
          <w:trHeight w:val="725"/>
        </w:trPr>
        <w:tc>
          <w:tcPr>
            <w:tcW w:w="3204" w:type="dxa"/>
          </w:tcPr>
          <w:p w:rsidR="00A173F5" w:rsidRPr="00BB3F3C" w:rsidRDefault="003B60F4" w:rsidP="00C94104">
            <w:pPr>
              <w:ind w:right="-8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  <w:tc>
          <w:tcPr>
            <w:tcW w:w="1894" w:type="dxa"/>
          </w:tcPr>
          <w:p w:rsidR="00A173F5" w:rsidRPr="00BB3F3C" w:rsidRDefault="003B60F4" w:rsidP="00C94104">
            <w:pPr>
              <w:ind w:right="-8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geb. am</w:t>
            </w:r>
            <w:bookmarkStart w:id="0" w:name="_GoBack"/>
            <w:bookmarkEnd w:id="0"/>
          </w:p>
        </w:tc>
      </w:tr>
      <w:tr w:rsidR="00A173F5" w:rsidRPr="00BB3F3C" w:rsidTr="00C94104">
        <w:trPr>
          <w:trHeight w:val="744"/>
        </w:trPr>
        <w:tc>
          <w:tcPr>
            <w:tcW w:w="5098" w:type="dxa"/>
            <w:gridSpan w:val="2"/>
          </w:tcPr>
          <w:p w:rsidR="00A173F5" w:rsidRPr="00BB3F3C" w:rsidRDefault="003B60F4" w:rsidP="00C94104">
            <w:pPr>
              <w:ind w:right="-8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</w:tr>
      <w:tr w:rsidR="00A173F5" w:rsidRPr="00BB3F3C" w:rsidTr="00C94104">
        <w:trPr>
          <w:trHeight w:val="859"/>
        </w:trPr>
        <w:tc>
          <w:tcPr>
            <w:tcW w:w="5098" w:type="dxa"/>
            <w:gridSpan w:val="2"/>
          </w:tcPr>
          <w:p w:rsidR="00A173F5" w:rsidRPr="00BB3F3C" w:rsidRDefault="00A173F5" w:rsidP="00C94104">
            <w:pPr>
              <w:ind w:right="-818"/>
              <w:rPr>
                <w:rFonts w:ascii="Arial" w:hAnsi="Arial" w:cs="Arial"/>
                <w:sz w:val="16"/>
                <w:szCs w:val="16"/>
              </w:rPr>
            </w:pPr>
            <w:r w:rsidRPr="00BB3F3C">
              <w:rPr>
                <w:rFonts w:ascii="Arial" w:hAnsi="Arial" w:cs="Arial"/>
                <w:sz w:val="16"/>
                <w:szCs w:val="16"/>
              </w:rPr>
              <w:t>Postleitzahl, Wohnort</w:t>
            </w:r>
          </w:p>
        </w:tc>
      </w:tr>
    </w:tbl>
    <w:p w:rsidR="00F72BDE" w:rsidRPr="00A94265" w:rsidRDefault="00A173F5" w:rsidP="00A94265">
      <w:pPr>
        <w:spacing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94265">
        <w:rPr>
          <w:rFonts w:ascii="Arial" w:hAnsi="Arial" w:cs="Arial"/>
          <w:b/>
          <w:sz w:val="24"/>
          <w:szCs w:val="24"/>
          <w:u w:val="single"/>
        </w:rPr>
        <w:t>Anlage 1</w:t>
      </w:r>
    </w:p>
    <w:p w:rsidR="00A173F5" w:rsidRDefault="00F72BDE" w:rsidP="00A94265">
      <w:pPr>
        <w:spacing w:line="360" w:lineRule="auto"/>
        <w:ind w:left="4248" w:firstLine="708"/>
        <w:jc w:val="right"/>
        <w:rPr>
          <w:rFonts w:ascii="Arial" w:hAnsi="Arial" w:cs="Arial"/>
          <w:sz w:val="24"/>
          <w:szCs w:val="24"/>
          <w:u w:val="single"/>
        </w:rPr>
      </w:pPr>
      <w:r w:rsidRPr="00A94265">
        <w:rPr>
          <w:rFonts w:ascii="Arial" w:hAnsi="Arial" w:cs="Arial"/>
          <w:sz w:val="24"/>
          <w:szCs w:val="24"/>
          <w:u w:val="single"/>
        </w:rPr>
        <w:t>(</w:t>
      </w:r>
      <w:r w:rsidR="00A173F5" w:rsidRPr="00A94265">
        <w:rPr>
          <w:rFonts w:ascii="Arial" w:hAnsi="Arial" w:cs="Arial"/>
          <w:sz w:val="24"/>
          <w:szCs w:val="24"/>
          <w:u w:val="single"/>
        </w:rPr>
        <w:t>zu § 1 Abs</w:t>
      </w:r>
      <w:r w:rsidRPr="00A94265">
        <w:rPr>
          <w:rFonts w:ascii="Arial" w:hAnsi="Arial" w:cs="Arial"/>
          <w:sz w:val="24"/>
          <w:szCs w:val="24"/>
          <w:u w:val="single"/>
        </w:rPr>
        <w:t>.</w:t>
      </w:r>
      <w:r w:rsidR="00A173F5" w:rsidRPr="00A94265">
        <w:rPr>
          <w:rFonts w:ascii="Arial" w:hAnsi="Arial" w:cs="Arial"/>
          <w:sz w:val="24"/>
          <w:szCs w:val="24"/>
          <w:u w:val="single"/>
        </w:rPr>
        <w:t xml:space="preserve"> 9</w:t>
      </w:r>
      <w:r w:rsidRPr="00A94265">
        <w:rPr>
          <w:rFonts w:ascii="Arial" w:hAnsi="Arial" w:cs="Arial"/>
          <w:sz w:val="24"/>
          <w:szCs w:val="24"/>
          <w:u w:val="single"/>
        </w:rPr>
        <w:t xml:space="preserve"> Satz 5)</w:t>
      </w:r>
    </w:p>
    <w:p w:rsidR="00A173F5" w:rsidRPr="001A0C46" w:rsidRDefault="00A173F5" w:rsidP="00A173F5">
      <w:pPr>
        <w:spacing w:after="0"/>
        <w:ind w:left="-993"/>
        <w:rPr>
          <w:rFonts w:ascii="Arial" w:hAnsi="Arial" w:cs="Arial"/>
          <w:b/>
          <w:sz w:val="24"/>
          <w:szCs w:val="24"/>
        </w:rPr>
      </w:pPr>
    </w:p>
    <w:p w:rsidR="00A173F5" w:rsidRDefault="00A173F5" w:rsidP="00A173F5">
      <w:pPr>
        <w:ind w:left="-426"/>
        <w:rPr>
          <w:rFonts w:ascii="Arial" w:hAnsi="Arial" w:cs="Arial"/>
          <w:b/>
          <w:sz w:val="28"/>
          <w:szCs w:val="28"/>
        </w:rPr>
      </w:pPr>
    </w:p>
    <w:p w:rsidR="00A173F5" w:rsidRDefault="00A173F5" w:rsidP="00A173F5">
      <w:pPr>
        <w:ind w:left="-426"/>
        <w:rPr>
          <w:rFonts w:ascii="Arial" w:hAnsi="Arial" w:cs="Arial"/>
          <w:b/>
          <w:sz w:val="28"/>
          <w:szCs w:val="28"/>
        </w:rPr>
      </w:pPr>
    </w:p>
    <w:p w:rsidR="00A173F5" w:rsidRDefault="00A173F5" w:rsidP="00A173F5">
      <w:pPr>
        <w:ind w:left="-426"/>
        <w:rPr>
          <w:rFonts w:ascii="Arial" w:hAnsi="Arial" w:cs="Arial"/>
          <w:b/>
          <w:sz w:val="28"/>
          <w:szCs w:val="28"/>
        </w:rPr>
      </w:pPr>
    </w:p>
    <w:p w:rsidR="00A173F5" w:rsidRDefault="00A173F5" w:rsidP="00A173F5">
      <w:pPr>
        <w:ind w:left="-426"/>
        <w:rPr>
          <w:rFonts w:ascii="Arial" w:hAnsi="Arial" w:cs="Arial"/>
          <w:b/>
          <w:sz w:val="28"/>
          <w:szCs w:val="28"/>
        </w:rPr>
      </w:pPr>
    </w:p>
    <w:p w:rsidR="00A173F5" w:rsidRDefault="00A173F5" w:rsidP="00A173F5">
      <w:pPr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 Testperson: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Teststelle: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4674"/>
      </w:tblGrid>
      <w:tr w:rsidR="00A173F5" w:rsidTr="00C94104">
        <w:trPr>
          <w:trHeight w:val="586"/>
        </w:trPr>
        <w:tc>
          <w:tcPr>
            <w:tcW w:w="4674" w:type="dxa"/>
          </w:tcPr>
          <w:p w:rsidR="00A173F5" w:rsidRPr="00C34C95" w:rsidRDefault="00A173F5" w:rsidP="00C94104">
            <w:pPr>
              <w:rPr>
                <w:rFonts w:ascii="Arial" w:hAnsi="Arial" w:cs="Arial"/>
                <w:sz w:val="16"/>
                <w:szCs w:val="16"/>
              </w:rPr>
            </w:pPr>
            <w:r w:rsidRPr="00C34C95">
              <w:rPr>
                <w:rFonts w:ascii="Arial" w:hAnsi="Arial" w:cs="Arial"/>
                <w:sz w:val="16"/>
                <w:szCs w:val="16"/>
              </w:rPr>
              <w:t>Fortlaufende Nummer</w:t>
            </w:r>
          </w:p>
        </w:tc>
      </w:tr>
    </w:tbl>
    <w:tbl>
      <w:tblPr>
        <w:tblStyle w:val="Tabellenraster"/>
        <w:tblpPr w:leftFromText="141" w:rightFromText="141" w:vertAnchor="text" w:horzAnchor="page" w:tblpX="6316" w:tblpY="-549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173F5" w:rsidTr="00C94104">
        <w:trPr>
          <w:trHeight w:val="628"/>
        </w:trPr>
        <w:tc>
          <w:tcPr>
            <w:tcW w:w="4957" w:type="dxa"/>
          </w:tcPr>
          <w:p w:rsidR="00A173F5" w:rsidRPr="00C34C95" w:rsidRDefault="00A173F5" w:rsidP="00C94104">
            <w:pPr>
              <w:rPr>
                <w:rFonts w:ascii="Arial" w:hAnsi="Arial" w:cs="Arial"/>
                <w:sz w:val="16"/>
                <w:szCs w:val="16"/>
              </w:rPr>
            </w:pPr>
            <w:r w:rsidRPr="00C34C95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</w:tr>
      <w:tr w:rsidR="00A173F5" w:rsidTr="00C94104">
        <w:trPr>
          <w:trHeight w:val="628"/>
        </w:trPr>
        <w:tc>
          <w:tcPr>
            <w:tcW w:w="4957" w:type="dxa"/>
          </w:tcPr>
          <w:p w:rsidR="00A173F5" w:rsidRPr="00C34C95" w:rsidRDefault="00A173F5" w:rsidP="007126B1">
            <w:pPr>
              <w:rPr>
                <w:rFonts w:ascii="Arial" w:hAnsi="Arial" w:cs="Arial"/>
                <w:sz w:val="16"/>
                <w:szCs w:val="16"/>
              </w:rPr>
            </w:pPr>
            <w:r w:rsidRPr="00C34C95">
              <w:rPr>
                <w:rFonts w:ascii="Arial" w:hAnsi="Arial" w:cs="Arial"/>
                <w:sz w:val="16"/>
                <w:szCs w:val="16"/>
              </w:rPr>
              <w:t>Postleitzahl</w:t>
            </w:r>
            <w:r w:rsidR="007126B1">
              <w:rPr>
                <w:rFonts w:ascii="Arial" w:hAnsi="Arial" w:cs="Arial"/>
                <w:sz w:val="16"/>
                <w:szCs w:val="16"/>
              </w:rPr>
              <w:t>,</w:t>
            </w:r>
            <w:r w:rsidRPr="00C34C95">
              <w:rPr>
                <w:rFonts w:ascii="Arial" w:hAnsi="Arial" w:cs="Arial"/>
                <w:sz w:val="16"/>
                <w:szCs w:val="16"/>
              </w:rPr>
              <w:t xml:space="preserve"> Wohnort</w:t>
            </w:r>
          </w:p>
        </w:tc>
      </w:tr>
      <w:tr w:rsidR="00A173F5" w:rsidTr="00C94104">
        <w:trPr>
          <w:trHeight w:val="694"/>
        </w:trPr>
        <w:tc>
          <w:tcPr>
            <w:tcW w:w="4957" w:type="dxa"/>
          </w:tcPr>
          <w:p w:rsidR="00A173F5" w:rsidRPr="00C34C95" w:rsidRDefault="003B60F4" w:rsidP="00C941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A173F5" w:rsidTr="00C94104">
        <w:trPr>
          <w:trHeight w:val="694"/>
        </w:trPr>
        <w:tc>
          <w:tcPr>
            <w:tcW w:w="4957" w:type="dxa"/>
          </w:tcPr>
          <w:p w:rsidR="00A173F5" w:rsidRPr="00C34C95" w:rsidRDefault="00A173F5" w:rsidP="00C94104">
            <w:pPr>
              <w:rPr>
                <w:rFonts w:ascii="Arial" w:hAnsi="Arial" w:cs="Arial"/>
                <w:sz w:val="16"/>
                <w:szCs w:val="16"/>
              </w:rPr>
            </w:pPr>
            <w:r w:rsidRPr="00C34C95">
              <w:rPr>
                <w:rFonts w:ascii="Arial" w:hAnsi="Arial" w:cs="Arial"/>
                <w:sz w:val="16"/>
                <w:szCs w:val="16"/>
              </w:rPr>
              <w:t>E-Mail Adresse</w:t>
            </w:r>
          </w:p>
        </w:tc>
      </w:tr>
    </w:tbl>
    <w:p w:rsidR="00A173F5" w:rsidRDefault="00A173F5" w:rsidP="00A173F5">
      <w:pPr>
        <w:ind w:left="-426"/>
        <w:rPr>
          <w:rFonts w:ascii="Arial" w:hAnsi="Arial" w:cs="Arial"/>
          <w:b/>
          <w:sz w:val="28"/>
          <w:szCs w:val="28"/>
        </w:rPr>
      </w:pPr>
    </w:p>
    <w:p w:rsidR="00A173F5" w:rsidRDefault="00A173F5" w:rsidP="00A173F5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p w:rsidR="00A173F5" w:rsidRDefault="00A173F5" w:rsidP="00A173F5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p w:rsidR="00A173F5" w:rsidRDefault="00A173F5" w:rsidP="00A173F5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p w:rsidR="00A173F5" w:rsidRDefault="00A173F5" w:rsidP="00A173F5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p w:rsidR="00A173F5" w:rsidRDefault="00A173F5" w:rsidP="00A173F5">
      <w:pPr>
        <w:ind w:left="-426"/>
        <w:rPr>
          <w:rFonts w:ascii="Arial" w:hAnsi="Arial" w:cs="Arial"/>
          <w:b/>
          <w:sz w:val="28"/>
          <w:szCs w:val="28"/>
          <w:u w:val="single"/>
        </w:rPr>
      </w:pPr>
    </w:p>
    <w:p w:rsidR="00A173F5" w:rsidRPr="004869CB" w:rsidRDefault="00A173F5" w:rsidP="00A173F5">
      <w:pPr>
        <w:ind w:left="-426"/>
        <w:rPr>
          <w:rFonts w:ascii="Arial" w:hAnsi="Arial" w:cs="Arial"/>
          <w:b/>
          <w:szCs w:val="28"/>
          <w:u w:val="single"/>
        </w:rPr>
      </w:pPr>
      <w:r w:rsidRPr="004869CB">
        <w:rPr>
          <w:rFonts w:ascii="Arial" w:hAnsi="Arial" w:cs="Arial"/>
          <w:b/>
          <w:szCs w:val="28"/>
          <w:u w:val="single"/>
        </w:rPr>
        <w:t>Bescheinigung über das Ergebnis des PoC-Antigen</w:t>
      </w:r>
      <w:r>
        <w:rPr>
          <w:rFonts w:ascii="Arial" w:hAnsi="Arial" w:cs="Arial"/>
          <w:b/>
          <w:szCs w:val="28"/>
          <w:u w:val="single"/>
        </w:rPr>
        <w:t>-Tests</w:t>
      </w:r>
      <w:r w:rsidRPr="004869CB">
        <w:rPr>
          <w:rFonts w:ascii="Arial" w:hAnsi="Arial" w:cs="Arial"/>
          <w:b/>
          <w:szCs w:val="28"/>
          <w:u w:val="single"/>
        </w:rPr>
        <w:t>:</w:t>
      </w:r>
    </w:p>
    <w:p w:rsidR="00A173F5" w:rsidRPr="004869CB" w:rsidRDefault="00A173F5" w:rsidP="00A173F5">
      <w:pPr>
        <w:ind w:left="-426"/>
        <w:jc w:val="both"/>
        <w:rPr>
          <w:rFonts w:ascii="Arial" w:hAnsi="Arial" w:cs="Arial"/>
          <w:b/>
          <w:sz w:val="20"/>
          <w:szCs w:val="24"/>
        </w:rPr>
      </w:pPr>
    </w:p>
    <w:p w:rsidR="00A173F5" w:rsidRPr="004869CB" w:rsidRDefault="00A173F5" w:rsidP="00A173F5">
      <w:pPr>
        <w:ind w:left="-426"/>
        <w:jc w:val="both"/>
        <w:rPr>
          <w:rFonts w:ascii="Arial" w:hAnsi="Arial" w:cs="Arial"/>
          <w:b/>
          <w:sz w:val="20"/>
          <w:szCs w:val="24"/>
        </w:rPr>
      </w:pPr>
      <w:r w:rsidRPr="004869CB">
        <w:rPr>
          <w:rFonts w:ascii="Arial" w:hAnsi="Arial" w:cs="Arial"/>
          <w:b/>
          <w:sz w:val="20"/>
          <w:szCs w:val="24"/>
        </w:rPr>
        <w:t>Datum</w:t>
      </w:r>
      <w:r w:rsidR="00A94265">
        <w:rPr>
          <w:rFonts w:ascii="Arial" w:hAnsi="Arial" w:cs="Arial"/>
          <w:b/>
          <w:sz w:val="20"/>
          <w:szCs w:val="24"/>
        </w:rPr>
        <w:t>, Uhrzeit</w:t>
      </w:r>
      <w:r w:rsidRPr="004869CB">
        <w:rPr>
          <w:rFonts w:ascii="Arial" w:hAnsi="Arial" w:cs="Arial"/>
          <w:b/>
          <w:sz w:val="20"/>
          <w:szCs w:val="24"/>
        </w:rPr>
        <w:t xml:space="preserve"> des </w:t>
      </w:r>
      <w:r>
        <w:rPr>
          <w:rFonts w:ascii="Arial" w:hAnsi="Arial" w:cs="Arial"/>
          <w:b/>
          <w:sz w:val="20"/>
          <w:szCs w:val="24"/>
        </w:rPr>
        <w:t>PoC-Antigen-Tests</w:t>
      </w:r>
      <w:r w:rsidRPr="004869CB">
        <w:rPr>
          <w:rFonts w:ascii="Arial" w:hAnsi="Arial" w:cs="Arial"/>
          <w:b/>
          <w:sz w:val="20"/>
          <w:szCs w:val="24"/>
        </w:rPr>
        <w:t xml:space="preserve">: </w:t>
      </w:r>
      <w:r w:rsidRPr="004869CB">
        <w:rPr>
          <w:rFonts w:ascii="Arial" w:hAnsi="Arial" w:cs="Arial"/>
          <w:b/>
          <w:sz w:val="20"/>
          <w:szCs w:val="24"/>
          <w:u w:val="single"/>
        </w:rPr>
        <w:tab/>
      </w:r>
      <w:r w:rsidRPr="004869CB">
        <w:rPr>
          <w:rFonts w:ascii="Arial" w:hAnsi="Arial" w:cs="Arial"/>
          <w:b/>
          <w:sz w:val="20"/>
          <w:szCs w:val="24"/>
          <w:u w:val="single"/>
        </w:rPr>
        <w:tab/>
      </w:r>
      <w:r w:rsidRPr="004869CB">
        <w:rPr>
          <w:rFonts w:ascii="Arial" w:hAnsi="Arial" w:cs="Arial"/>
          <w:b/>
          <w:sz w:val="20"/>
          <w:szCs w:val="24"/>
          <w:u w:val="single"/>
        </w:rPr>
        <w:tab/>
      </w:r>
      <w:r w:rsidRPr="004869CB">
        <w:rPr>
          <w:rFonts w:ascii="Arial" w:hAnsi="Arial" w:cs="Arial"/>
          <w:b/>
          <w:sz w:val="20"/>
          <w:szCs w:val="24"/>
          <w:u w:val="single"/>
        </w:rPr>
        <w:tab/>
      </w:r>
      <w:r w:rsidRPr="004869CB">
        <w:rPr>
          <w:rFonts w:ascii="Arial" w:hAnsi="Arial" w:cs="Arial"/>
          <w:b/>
          <w:sz w:val="20"/>
          <w:szCs w:val="24"/>
          <w:u w:val="single"/>
        </w:rPr>
        <w:tab/>
      </w:r>
      <w:r w:rsidRPr="004869CB">
        <w:rPr>
          <w:rFonts w:ascii="Arial" w:hAnsi="Arial" w:cs="Arial"/>
          <w:b/>
          <w:sz w:val="20"/>
          <w:szCs w:val="24"/>
          <w:u w:val="single"/>
        </w:rPr>
        <w:tab/>
      </w:r>
      <w:r w:rsidRPr="004869CB">
        <w:rPr>
          <w:rFonts w:ascii="Arial" w:hAnsi="Arial" w:cs="Arial"/>
          <w:b/>
          <w:sz w:val="20"/>
          <w:szCs w:val="24"/>
          <w:u w:val="single"/>
        </w:rPr>
        <w:tab/>
      </w:r>
      <w:r w:rsidRPr="004869CB">
        <w:rPr>
          <w:rFonts w:ascii="Arial" w:hAnsi="Arial" w:cs="Arial"/>
          <w:b/>
          <w:sz w:val="20"/>
          <w:szCs w:val="24"/>
        </w:rPr>
        <w:t xml:space="preserve"> </w:t>
      </w:r>
    </w:p>
    <w:p w:rsidR="00A173F5" w:rsidRPr="004869CB" w:rsidRDefault="00A173F5" w:rsidP="00A173F5">
      <w:pPr>
        <w:ind w:left="-426"/>
        <w:jc w:val="both"/>
        <w:rPr>
          <w:rFonts w:ascii="Arial" w:hAnsi="Arial" w:cs="Arial"/>
          <w:b/>
          <w:sz w:val="20"/>
          <w:szCs w:val="24"/>
        </w:rPr>
      </w:pPr>
    </w:p>
    <w:p w:rsidR="00A173F5" w:rsidRPr="004869CB" w:rsidRDefault="003B60F4" w:rsidP="00A173F5">
      <w:pPr>
        <w:ind w:left="-426"/>
        <w:jc w:val="both"/>
        <w:rPr>
          <w:rFonts w:ascii="Arial" w:hAnsi="Arial" w:cs="Arial"/>
          <w:b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10521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3F5" w:rsidRPr="004869CB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A173F5" w:rsidRPr="004869CB">
        <w:rPr>
          <w:rFonts w:ascii="Arial" w:hAnsi="Arial" w:cs="Arial"/>
          <w:sz w:val="20"/>
          <w:szCs w:val="24"/>
        </w:rPr>
        <w:tab/>
      </w:r>
      <w:r w:rsidR="00A173F5" w:rsidRPr="004869CB">
        <w:rPr>
          <w:rFonts w:ascii="Arial" w:hAnsi="Arial" w:cs="Arial"/>
          <w:b/>
          <w:sz w:val="20"/>
          <w:szCs w:val="24"/>
        </w:rPr>
        <w:t>Nachweis des Coronavirus SARS-CoV-2</w:t>
      </w:r>
    </w:p>
    <w:p w:rsidR="00A173F5" w:rsidRPr="004869CB" w:rsidRDefault="003B60F4" w:rsidP="00A173F5">
      <w:pPr>
        <w:ind w:left="-426"/>
        <w:jc w:val="both"/>
        <w:rPr>
          <w:rFonts w:ascii="Arial" w:hAnsi="Arial" w:cs="Arial"/>
          <w:b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43914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3F5" w:rsidRPr="004869CB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A173F5" w:rsidRPr="004869CB">
        <w:rPr>
          <w:rFonts w:ascii="Arial" w:hAnsi="Arial" w:cs="Arial"/>
          <w:sz w:val="20"/>
          <w:szCs w:val="24"/>
        </w:rPr>
        <w:tab/>
      </w:r>
      <w:r w:rsidR="00A173F5" w:rsidRPr="004869CB">
        <w:rPr>
          <w:rFonts w:ascii="Arial" w:hAnsi="Arial" w:cs="Arial"/>
          <w:b/>
          <w:sz w:val="20"/>
          <w:szCs w:val="24"/>
        </w:rPr>
        <w:t>kein Nachweis des Coronavirus SARS-CoV-2</w:t>
      </w:r>
    </w:p>
    <w:p w:rsidR="00A173F5" w:rsidRPr="004869CB" w:rsidRDefault="00A173F5" w:rsidP="00A173F5">
      <w:pPr>
        <w:ind w:left="-426"/>
        <w:jc w:val="both"/>
        <w:rPr>
          <w:rFonts w:ascii="Arial" w:hAnsi="Arial" w:cs="Arial"/>
          <w:b/>
          <w:sz w:val="20"/>
          <w:szCs w:val="24"/>
        </w:rPr>
      </w:pPr>
    </w:p>
    <w:p w:rsidR="00A173F5" w:rsidRPr="004869CB" w:rsidRDefault="00A173F5" w:rsidP="00A173F5">
      <w:pPr>
        <w:ind w:left="-426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4869CB">
        <w:rPr>
          <w:rFonts w:ascii="Arial" w:hAnsi="Arial" w:cs="Arial"/>
          <w:b/>
          <w:noProof/>
          <w:sz w:val="20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A328D26" wp14:editId="605DE04A">
                <wp:simplePos x="0" y="0"/>
                <wp:positionH relativeFrom="margin">
                  <wp:posOffset>3328753</wp:posOffset>
                </wp:positionH>
                <wp:positionV relativeFrom="paragraph">
                  <wp:posOffset>164133</wp:posOffset>
                </wp:positionV>
                <wp:extent cx="2790825" cy="146685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3F5" w:rsidRPr="001C5BA8" w:rsidRDefault="00A173F5" w:rsidP="00A173F5">
                            <w:pPr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1C5BA8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Stempel </w:t>
                            </w:r>
                            <w:r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der Teststelle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28D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2.1pt;margin-top:12.9pt;width:219.75pt;height:11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">
                <v:textbox>
                  <w:txbxContent>
                    <w:p w:rsidR="00A173F5" w:rsidRPr="001C5BA8" w:rsidRDefault="00A173F5" w:rsidP="00A173F5">
                      <w:pPr>
                        <w:rPr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1C5BA8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 xml:space="preserve">Stempel </w:t>
                      </w:r>
                      <w:r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der Teststelle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69CB">
        <w:rPr>
          <w:rFonts w:ascii="Arial" w:hAnsi="Arial" w:cs="Arial"/>
          <w:b/>
          <w:sz w:val="20"/>
          <w:szCs w:val="24"/>
          <w:u w:val="single"/>
        </w:rPr>
        <w:t>Angaben zum verwendeten PoC-Antigen-</w:t>
      </w:r>
      <w:r>
        <w:rPr>
          <w:rFonts w:ascii="Arial" w:hAnsi="Arial" w:cs="Arial"/>
          <w:b/>
          <w:sz w:val="20"/>
          <w:szCs w:val="24"/>
          <w:u w:val="single"/>
        </w:rPr>
        <w:t>T</w:t>
      </w:r>
      <w:r w:rsidRPr="004869CB">
        <w:rPr>
          <w:rFonts w:ascii="Arial" w:hAnsi="Arial" w:cs="Arial"/>
          <w:b/>
          <w:sz w:val="20"/>
          <w:szCs w:val="24"/>
          <w:u w:val="single"/>
        </w:rPr>
        <w:t>est:</w:t>
      </w:r>
    </w:p>
    <w:p w:rsidR="00A173F5" w:rsidRPr="004869CB" w:rsidRDefault="00A173F5" w:rsidP="00A173F5">
      <w:pPr>
        <w:ind w:left="-426"/>
        <w:jc w:val="both"/>
        <w:rPr>
          <w:rFonts w:ascii="Arial" w:hAnsi="Arial" w:cs="Arial"/>
          <w:b/>
          <w:sz w:val="20"/>
          <w:szCs w:val="24"/>
        </w:rPr>
      </w:pPr>
      <w:r w:rsidRPr="004869CB">
        <w:rPr>
          <w:rFonts w:ascii="Arial" w:hAnsi="Arial" w:cs="Arial"/>
          <w:b/>
          <w:sz w:val="20"/>
          <w:szCs w:val="24"/>
        </w:rPr>
        <w:t>Hersteller:</w:t>
      </w:r>
    </w:p>
    <w:p w:rsidR="00A173F5" w:rsidRPr="004869CB" w:rsidRDefault="00A173F5" w:rsidP="00A173F5">
      <w:pPr>
        <w:ind w:left="-426"/>
        <w:jc w:val="both"/>
        <w:rPr>
          <w:rFonts w:ascii="Arial" w:hAnsi="Arial" w:cs="Arial"/>
          <w:b/>
          <w:sz w:val="20"/>
          <w:szCs w:val="24"/>
        </w:rPr>
      </w:pPr>
      <w:r w:rsidRPr="004869CB">
        <w:rPr>
          <w:rFonts w:ascii="Arial" w:hAnsi="Arial" w:cs="Arial"/>
          <w:b/>
          <w:sz w:val="20"/>
          <w:szCs w:val="24"/>
        </w:rPr>
        <w:t>PZN:</w:t>
      </w:r>
    </w:p>
    <w:p w:rsidR="00A173F5" w:rsidRPr="004869CB" w:rsidRDefault="00A173F5" w:rsidP="00A173F5">
      <w:pPr>
        <w:ind w:left="-426"/>
        <w:jc w:val="both"/>
        <w:rPr>
          <w:rFonts w:ascii="Arial" w:hAnsi="Arial" w:cs="Arial"/>
          <w:b/>
          <w:sz w:val="20"/>
          <w:szCs w:val="24"/>
        </w:rPr>
      </w:pPr>
    </w:p>
    <w:p w:rsidR="00A173F5" w:rsidRPr="004869CB" w:rsidRDefault="00A173F5" w:rsidP="00A173F5">
      <w:pPr>
        <w:spacing w:after="0"/>
        <w:ind w:left="-426"/>
        <w:jc w:val="both"/>
        <w:rPr>
          <w:rFonts w:ascii="Arial" w:hAnsi="Arial" w:cs="Arial"/>
          <w:sz w:val="20"/>
          <w:szCs w:val="24"/>
          <w:u w:val="single"/>
        </w:rPr>
      </w:pPr>
      <w:r w:rsidRPr="004869CB">
        <w:rPr>
          <w:rFonts w:ascii="Arial" w:hAnsi="Arial" w:cs="Arial"/>
          <w:sz w:val="20"/>
          <w:szCs w:val="24"/>
          <w:u w:val="single"/>
        </w:rPr>
        <w:tab/>
      </w:r>
      <w:r w:rsidRPr="004869CB">
        <w:rPr>
          <w:rFonts w:ascii="Arial" w:hAnsi="Arial" w:cs="Arial"/>
          <w:sz w:val="20"/>
          <w:szCs w:val="24"/>
          <w:u w:val="single"/>
        </w:rPr>
        <w:tab/>
      </w:r>
      <w:r w:rsidRPr="004869CB">
        <w:rPr>
          <w:rFonts w:ascii="Arial" w:hAnsi="Arial" w:cs="Arial"/>
          <w:sz w:val="20"/>
          <w:szCs w:val="24"/>
          <w:u w:val="single"/>
        </w:rPr>
        <w:tab/>
      </w:r>
      <w:r w:rsidRPr="004869CB">
        <w:rPr>
          <w:rFonts w:ascii="Arial" w:hAnsi="Arial" w:cs="Arial"/>
          <w:sz w:val="20"/>
          <w:szCs w:val="24"/>
          <w:u w:val="single"/>
        </w:rPr>
        <w:tab/>
      </w:r>
      <w:r w:rsidRPr="004869CB">
        <w:rPr>
          <w:rFonts w:ascii="Arial" w:hAnsi="Arial" w:cs="Arial"/>
          <w:sz w:val="20"/>
          <w:szCs w:val="24"/>
          <w:u w:val="single"/>
        </w:rPr>
        <w:tab/>
      </w:r>
      <w:r w:rsidRPr="004869CB">
        <w:rPr>
          <w:rFonts w:ascii="Arial" w:hAnsi="Arial" w:cs="Arial"/>
          <w:sz w:val="20"/>
          <w:szCs w:val="24"/>
          <w:u w:val="single"/>
        </w:rPr>
        <w:tab/>
      </w:r>
      <w:r w:rsidRPr="004869CB">
        <w:rPr>
          <w:rFonts w:ascii="Arial" w:hAnsi="Arial" w:cs="Arial"/>
          <w:sz w:val="20"/>
          <w:szCs w:val="24"/>
          <w:u w:val="single"/>
        </w:rPr>
        <w:tab/>
      </w:r>
    </w:p>
    <w:p w:rsidR="00A173F5" w:rsidRPr="004869CB" w:rsidRDefault="00A173F5" w:rsidP="00A173F5">
      <w:pPr>
        <w:ind w:left="-426"/>
        <w:jc w:val="both"/>
        <w:rPr>
          <w:rFonts w:ascii="Arial" w:hAnsi="Arial" w:cs="Arial"/>
          <w:sz w:val="16"/>
          <w:szCs w:val="20"/>
        </w:rPr>
      </w:pPr>
      <w:r w:rsidRPr="004869CB">
        <w:rPr>
          <w:rFonts w:ascii="Arial" w:hAnsi="Arial" w:cs="Arial"/>
          <w:sz w:val="16"/>
          <w:szCs w:val="20"/>
        </w:rPr>
        <w:t>Ort, Datum, Uhrzeit</w:t>
      </w:r>
    </w:p>
    <w:p w:rsidR="00A173F5" w:rsidRPr="004869CB" w:rsidRDefault="00A173F5" w:rsidP="00A173F5">
      <w:pPr>
        <w:ind w:left="-426"/>
        <w:jc w:val="both"/>
        <w:rPr>
          <w:rFonts w:ascii="Arial" w:hAnsi="Arial" w:cs="Arial"/>
          <w:sz w:val="20"/>
          <w:szCs w:val="24"/>
        </w:rPr>
      </w:pPr>
    </w:p>
    <w:p w:rsidR="00A173F5" w:rsidRPr="004869CB" w:rsidRDefault="00A173F5" w:rsidP="00A173F5">
      <w:pPr>
        <w:spacing w:after="0"/>
        <w:ind w:left="-426"/>
        <w:jc w:val="both"/>
        <w:rPr>
          <w:rFonts w:ascii="Arial" w:hAnsi="Arial" w:cs="Arial"/>
          <w:sz w:val="20"/>
          <w:szCs w:val="24"/>
          <w:u w:val="single"/>
        </w:rPr>
      </w:pPr>
      <w:r w:rsidRPr="004869CB">
        <w:rPr>
          <w:rFonts w:ascii="Arial" w:hAnsi="Arial" w:cs="Arial"/>
          <w:sz w:val="20"/>
          <w:szCs w:val="24"/>
          <w:u w:val="single"/>
        </w:rPr>
        <w:tab/>
      </w:r>
      <w:r w:rsidRPr="004869CB">
        <w:rPr>
          <w:rFonts w:ascii="Arial" w:hAnsi="Arial" w:cs="Arial"/>
          <w:sz w:val="20"/>
          <w:szCs w:val="24"/>
          <w:u w:val="single"/>
        </w:rPr>
        <w:tab/>
      </w:r>
      <w:r w:rsidRPr="004869CB">
        <w:rPr>
          <w:rFonts w:ascii="Arial" w:hAnsi="Arial" w:cs="Arial"/>
          <w:sz w:val="20"/>
          <w:szCs w:val="24"/>
          <w:u w:val="single"/>
        </w:rPr>
        <w:tab/>
      </w:r>
      <w:r w:rsidRPr="004869CB">
        <w:rPr>
          <w:rFonts w:ascii="Arial" w:hAnsi="Arial" w:cs="Arial"/>
          <w:sz w:val="20"/>
          <w:szCs w:val="24"/>
          <w:u w:val="single"/>
        </w:rPr>
        <w:tab/>
      </w:r>
      <w:r w:rsidRPr="004869CB">
        <w:rPr>
          <w:rFonts w:ascii="Arial" w:hAnsi="Arial" w:cs="Arial"/>
          <w:sz w:val="20"/>
          <w:szCs w:val="24"/>
          <w:u w:val="single"/>
        </w:rPr>
        <w:tab/>
      </w:r>
      <w:r w:rsidRPr="004869CB">
        <w:rPr>
          <w:rFonts w:ascii="Arial" w:hAnsi="Arial" w:cs="Arial"/>
          <w:sz w:val="20"/>
          <w:szCs w:val="24"/>
          <w:u w:val="single"/>
        </w:rPr>
        <w:tab/>
      </w:r>
      <w:r w:rsidRPr="004869CB">
        <w:rPr>
          <w:rFonts w:ascii="Arial" w:hAnsi="Arial" w:cs="Arial"/>
          <w:sz w:val="20"/>
          <w:szCs w:val="24"/>
          <w:u w:val="single"/>
        </w:rPr>
        <w:tab/>
      </w:r>
    </w:p>
    <w:p w:rsidR="00A173F5" w:rsidRPr="004869CB" w:rsidRDefault="00A173F5" w:rsidP="00A173F5">
      <w:pPr>
        <w:spacing w:after="0"/>
        <w:ind w:left="-426"/>
        <w:jc w:val="both"/>
        <w:rPr>
          <w:rFonts w:ascii="Arial" w:hAnsi="Arial" w:cs="Arial"/>
          <w:sz w:val="16"/>
          <w:szCs w:val="20"/>
          <w:u w:val="single"/>
        </w:rPr>
      </w:pPr>
      <w:r w:rsidRPr="004869CB">
        <w:rPr>
          <w:rFonts w:ascii="Arial" w:hAnsi="Arial" w:cs="Arial"/>
          <w:noProof/>
          <w:sz w:val="16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726FE5" wp14:editId="1D3B6515">
                <wp:simplePos x="0" y="0"/>
                <wp:positionH relativeFrom="column">
                  <wp:posOffset>-367885</wp:posOffset>
                </wp:positionH>
                <wp:positionV relativeFrom="paragraph">
                  <wp:posOffset>575945</wp:posOffset>
                </wp:positionV>
                <wp:extent cx="6456045" cy="755015"/>
                <wp:effectExtent l="0" t="0" r="20955" b="260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7550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3F5" w:rsidRPr="00B50022" w:rsidRDefault="00A173F5" w:rsidP="00A173F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Wer dieses Dokument fälscht, </w:t>
                            </w:r>
                            <w:r w:rsidRPr="004869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einen nicht erfolgten Test bescheinigt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einen positiven Test fälschlicherweise als negativ bescheinigt oder</w:t>
                            </w:r>
                            <w:r w:rsidRPr="00B579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Pr="004869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er ein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falsches</w:t>
                            </w:r>
                            <w:r w:rsidRPr="004869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Dokument verwendet, um Zugang zu einer Einrichtung oder einem Angebot zu erhalten, begeht eine Ordnungswidrigkeit, die mit einer Geldbuße geahndet </w:t>
                            </w:r>
                            <w:r w:rsidR="001D2A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werden kann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26F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8.95pt;margin-top:45.35pt;width:508.35pt;height:5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" fillcolor="#cfcdcd [2894]">
                <v:textbox>
                  <w:txbxContent>
                    <w:p w:rsidR="00A173F5" w:rsidRPr="00B50022" w:rsidRDefault="00A173F5" w:rsidP="00A173F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Wer dieses Dokument fälscht, </w:t>
                      </w:r>
                      <w:r w:rsidRPr="004869CB">
                        <w:rPr>
                          <w:rFonts w:ascii="Arial" w:hAnsi="Arial" w:cs="Arial"/>
                          <w:sz w:val="20"/>
                          <w:szCs w:val="20"/>
                        </w:rPr>
                        <w:t>einen nicht erfolgten Test bescheinigt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einen positiven Test fälschlicherweise als negativ bescheinigt oder</w:t>
                      </w:r>
                      <w:r w:rsidRPr="00B579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</w:t>
                      </w:r>
                      <w:r w:rsidRPr="004869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 ein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falsches</w:t>
                      </w:r>
                      <w:r w:rsidRPr="004869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Dokument verwendet, um Zugang zu einer Einrichtung oder einem Angebot zu erhalten, begeht eine Ordnungswidrigkeit, die mit einer Geldbuße geahndet </w:t>
                      </w:r>
                      <w:r w:rsidR="001D2AE9">
                        <w:rPr>
                          <w:rFonts w:ascii="Arial" w:hAnsi="Arial" w:cs="Arial"/>
                          <w:sz w:val="20"/>
                          <w:szCs w:val="20"/>
                        </w:rPr>
                        <w:t>werden kann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69CB">
        <w:rPr>
          <w:rFonts w:ascii="Arial" w:hAnsi="Arial" w:cs="Arial"/>
          <w:sz w:val="16"/>
          <w:szCs w:val="20"/>
        </w:rPr>
        <w:t xml:space="preserve">Unterschrift der/des </w:t>
      </w:r>
      <w:r w:rsidR="007126B1">
        <w:rPr>
          <w:rFonts w:ascii="Arial" w:hAnsi="Arial" w:cs="Arial"/>
          <w:sz w:val="16"/>
          <w:szCs w:val="20"/>
        </w:rPr>
        <w:t>V</w:t>
      </w:r>
      <w:r w:rsidRPr="004869CB">
        <w:rPr>
          <w:rFonts w:ascii="Arial" w:hAnsi="Arial" w:cs="Arial"/>
          <w:sz w:val="16"/>
          <w:szCs w:val="20"/>
        </w:rPr>
        <w:t>erantwortlichen der Teststelle</w:t>
      </w:r>
    </w:p>
    <w:sectPr w:rsidR="00A173F5" w:rsidRPr="004869CB" w:rsidSect="00DF07F6">
      <w:pgSz w:w="11906" w:h="16838"/>
      <w:pgMar w:top="238" w:right="567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65" w:rsidRDefault="00A94265" w:rsidP="00A94265">
      <w:pPr>
        <w:spacing w:after="0" w:line="240" w:lineRule="auto"/>
      </w:pPr>
      <w:r>
        <w:separator/>
      </w:r>
    </w:p>
  </w:endnote>
  <w:endnote w:type="continuationSeparator" w:id="0">
    <w:p w:rsidR="00A94265" w:rsidRDefault="00A94265" w:rsidP="00A9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65" w:rsidRDefault="00A94265" w:rsidP="00A94265">
      <w:pPr>
        <w:spacing w:after="0" w:line="240" w:lineRule="auto"/>
      </w:pPr>
      <w:r>
        <w:separator/>
      </w:r>
    </w:p>
  </w:footnote>
  <w:footnote w:type="continuationSeparator" w:id="0">
    <w:p w:rsidR="00A94265" w:rsidRDefault="00A94265" w:rsidP="00A94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F5"/>
    <w:rsid w:val="00081DE7"/>
    <w:rsid w:val="001D2AE9"/>
    <w:rsid w:val="003B60F4"/>
    <w:rsid w:val="007126B1"/>
    <w:rsid w:val="00A173F5"/>
    <w:rsid w:val="00A94265"/>
    <w:rsid w:val="00AD71D1"/>
    <w:rsid w:val="00E64BB5"/>
    <w:rsid w:val="00F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320C"/>
  <w15:chartTrackingRefBased/>
  <w15:docId w15:val="{3F105AB4-A1CC-45D9-8909-1B6A1A1D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73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BD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9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265"/>
  </w:style>
  <w:style w:type="paragraph" w:styleId="Fuzeile">
    <w:name w:val="footer"/>
    <w:basedOn w:val="Standard"/>
    <w:link w:val="FuzeileZchn"/>
    <w:uiPriority w:val="99"/>
    <w:unhideWhenUsed/>
    <w:rsid w:val="00A9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&lt;Your Organisation&gt;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Herbel, Armin (Ministerium der Justiz) (JM)</dc:creator>
  <cp:keywords/>
  <dc:description/>
  <cp:lastModifiedBy>Claudia Strohe</cp:lastModifiedBy>
  <cp:revision>13</cp:revision>
  <dcterms:created xsi:type="dcterms:W3CDTF">2021-03-19T21:03:00Z</dcterms:created>
  <dcterms:modified xsi:type="dcterms:W3CDTF">2021-03-19T21:19:00Z</dcterms:modified>
</cp:coreProperties>
</file>