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75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F69F9" w:rsidTr="0047767E">
        <w:trPr>
          <w:trHeight w:hRule="exact" w:val="578"/>
        </w:trPr>
        <w:tc>
          <w:tcPr>
            <w:tcW w:w="9062" w:type="dxa"/>
            <w:gridSpan w:val="3"/>
          </w:tcPr>
          <w:p w:rsidR="00EE397C" w:rsidRDefault="0047767E" w:rsidP="00223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767E">
              <w:rPr>
                <w:rFonts w:ascii="Arial" w:hAnsi="Arial" w:cs="Arial"/>
                <w:b/>
              </w:rPr>
              <w:t xml:space="preserve">Antrag auf Änderung der bestehenden Anerkennung </w:t>
            </w:r>
            <w:r w:rsidR="00FC7AFC">
              <w:rPr>
                <w:rFonts w:ascii="Arial" w:hAnsi="Arial" w:cs="Arial"/>
                <w:b/>
              </w:rPr>
              <w:t xml:space="preserve">zur </w:t>
            </w:r>
            <w:r w:rsidR="00FC7AFC" w:rsidRPr="0047767E">
              <w:rPr>
                <w:rFonts w:ascii="Arial" w:hAnsi="Arial" w:cs="Arial"/>
                <w:b/>
              </w:rPr>
              <w:t>Durchführung</w:t>
            </w:r>
            <w:r w:rsidRPr="0047767E">
              <w:rPr>
                <w:rFonts w:ascii="Arial" w:hAnsi="Arial" w:cs="Arial"/>
                <w:b/>
              </w:rPr>
              <w:t xml:space="preserve"> </w:t>
            </w:r>
            <w:r w:rsidR="00BC6A22">
              <w:rPr>
                <w:rFonts w:ascii="Arial" w:hAnsi="Arial" w:cs="Arial"/>
                <w:b/>
              </w:rPr>
              <w:t>von Online-</w:t>
            </w:r>
            <w:r>
              <w:rPr>
                <w:rFonts w:ascii="Arial" w:hAnsi="Arial" w:cs="Arial"/>
                <w:b/>
              </w:rPr>
              <w:t>Unterrichtstagen</w:t>
            </w:r>
            <w:bookmarkStart w:id="0" w:name="_GoBack"/>
            <w:bookmarkEnd w:id="0"/>
          </w:p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</w:tr>
      <w:tr w:rsidR="00797688" w:rsidTr="00797688">
        <w:trPr>
          <w:trHeight w:hRule="exact" w:val="737"/>
        </w:trPr>
        <w:tc>
          <w:tcPr>
            <w:tcW w:w="9062" w:type="dxa"/>
            <w:gridSpan w:val="3"/>
            <w:vAlign w:val="center"/>
          </w:tcPr>
          <w:p w:rsidR="00797688" w:rsidRPr="00797688" w:rsidRDefault="00797688" w:rsidP="00797688">
            <w:pPr>
              <w:rPr>
                <w:rFonts w:ascii="Arial" w:hAnsi="Arial" w:cs="Arial"/>
                <w:bCs/>
              </w:rPr>
            </w:pPr>
            <w:bookmarkStart w:id="1" w:name="OLE_LINK1"/>
            <w:r w:rsidRPr="00797688">
              <w:rPr>
                <w:rFonts w:ascii="Arial" w:hAnsi="Arial" w:cs="Arial"/>
                <w:bCs/>
              </w:rPr>
              <w:t>Um Ihnen die Online-Durchführung für erteilte Anerkennungen nach § 7 BFG zu ermöglichen, bitten wir um folgende Angaben bzw. Vorlage von folgenden Unterlagen:</w:t>
            </w:r>
            <w:bookmarkEnd w:id="1"/>
          </w:p>
        </w:tc>
      </w:tr>
      <w:tr w:rsidR="0047767E" w:rsidTr="009F69F9">
        <w:trPr>
          <w:trHeight w:hRule="exact" w:val="284"/>
        </w:trPr>
        <w:tc>
          <w:tcPr>
            <w:tcW w:w="704" w:type="dxa"/>
            <w:vMerge w:val="restart"/>
          </w:tcPr>
          <w:p w:rsidR="0047767E" w:rsidRDefault="0047767E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358" w:type="dxa"/>
            <w:gridSpan w:val="2"/>
          </w:tcPr>
          <w:p w:rsidR="0047767E" w:rsidRPr="00EE397C" w:rsidRDefault="0047767E" w:rsidP="00EE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</w:t>
            </w:r>
            <w:r w:rsidR="006504F3">
              <w:rPr>
                <w:rFonts w:ascii="Arial" w:hAnsi="Arial" w:cs="Arial"/>
              </w:rPr>
              <w:t>ragsteller (Veranstalter)</w:t>
            </w:r>
            <w:r w:rsidR="009C21E5">
              <w:rPr>
                <w:rFonts w:ascii="Arial" w:hAnsi="Arial" w:cs="Arial"/>
              </w:rPr>
              <w:t>:</w:t>
            </w:r>
          </w:p>
          <w:p w:rsidR="0047767E" w:rsidRDefault="0047767E" w:rsidP="009F69F9">
            <w:pPr>
              <w:rPr>
                <w:rFonts w:ascii="Arial" w:hAnsi="Arial" w:cs="Arial"/>
              </w:rPr>
            </w:pPr>
          </w:p>
        </w:tc>
      </w:tr>
      <w:tr w:rsidR="0047767E" w:rsidTr="00A717DC">
        <w:trPr>
          <w:trHeight w:val="454"/>
        </w:trPr>
        <w:tc>
          <w:tcPr>
            <w:tcW w:w="704" w:type="dxa"/>
            <w:vMerge/>
          </w:tcPr>
          <w:p w:rsidR="0047767E" w:rsidRDefault="0047767E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47767E" w:rsidRDefault="0047767E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7767E" w:rsidTr="00797688">
        <w:trPr>
          <w:trHeight w:hRule="exact" w:val="366"/>
        </w:trPr>
        <w:tc>
          <w:tcPr>
            <w:tcW w:w="704" w:type="dxa"/>
            <w:vMerge/>
          </w:tcPr>
          <w:p w:rsidR="0047767E" w:rsidRDefault="0047767E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47767E" w:rsidRDefault="0047767E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EKZ:</w:t>
            </w:r>
            <w:r w:rsidR="00BC6A22">
              <w:rPr>
                <w:rFonts w:ascii="Arial" w:hAnsi="Arial" w:cs="Arial"/>
              </w:rPr>
              <w:t xml:space="preserve"> </w:t>
            </w:r>
            <w:r w:rsidR="0017252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252A">
              <w:rPr>
                <w:rFonts w:ascii="Arial" w:hAnsi="Arial" w:cs="Arial"/>
              </w:rPr>
              <w:instrText xml:space="preserve"> FORMTEXT </w:instrText>
            </w:r>
            <w:r w:rsidR="0017252A">
              <w:rPr>
                <w:rFonts w:ascii="Arial" w:hAnsi="Arial" w:cs="Arial"/>
              </w:rPr>
            </w:r>
            <w:r w:rsidR="0017252A">
              <w:rPr>
                <w:rFonts w:ascii="Arial" w:hAnsi="Arial" w:cs="Arial"/>
              </w:rPr>
              <w:fldChar w:fldCharType="separate"/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</w:rPr>
              <w:fldChar w:fldCharType="end"/>
            </w:r>
          </w:p>
        </w:tc>
      </w:tr>
      <w:tr w:rsidR="0047767E" w:rsidTr="009F69F9">
        <w:trPr>
          <w:trHeight w:hRule="exact" w:val="284"/>
        </w:trPr>
        <w:tc>
          <w:tcPr>
            <w:tcW w:w="704" w:type="dxa"/>
            <w:vMerge w:val="restart"/>
          </w:tcPr>
          <w:p w:rsidR="0047767E" w:rsidRDefault="0047767E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358" w:type="dxa"/>
            <w:gridSpan w:val="2"/>
          </w:tcPr>
          <w:p w:rsidR="0047767E" w:rsidRPr="00EE397C" w:rsidRDefault="006504F3" w:rsidP="00EE3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 der Veranstaltung</w:t>
            </w:r>
            <w:r w:rsidR="0047767E">
              <w:rPr>
                <w:rFonts w:ascii="Arial" w:hAnsi="Arial" w:cs="Arial"/>
              </w:rPr>
              <w:t>:</w:t>
            </w:r>
          </w:p>
          <w:p w:rsidR="0047767E" w:rsidRDefault="0047767E" w:rsidP="00EE397C">
            <w:pPr>
              <w:rPr>
                <w:rFonts w:ascii="Arial" w:hAnsi="Arial" w:cs="Arial"/>
                <w:sz w:val="28"/>
                <w:szCs w:val="28"/>
              </w:rPr>
            </w:pPr>
          </w:p>
          <w:p w:rsidR="0047767E" w:rsidRDefault="0047767E" w:rsidP="00EE397C">
            <w:pPr>
              <w:rPr>
                <w:rFonts w:ascii="Arial" w:hAnsi="Arial" w:cs="Arial"/>
              </w:rPr>
            </w:pPr>
          </w:p>
        </w:tc>
      </w:tr>
      <w:tr w:rsidR="0047767E" w:rsidTr="00A717DC">
        <w:trPr>
          <w:trHeight w:val="454"/>
        </w:trPr>
        <w:tc>
          <w:tcPr>
            <w:tcW w:w="704" w:type="dxa"/>
            <w:vMerge/>
          </w:tcPr>
          <w:p w:rsidR="0047767E" w:rsidRDefault="0047767E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47767E" w:rsidRDefault="0047767E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7767E" w:rsidTr="00797688">
        <w:trPr>
          <w:trHeight w:hRule="exact" w:val="366"/>
        </w:trPr>
        <w:tc>
          <w:tcPr>
            <w:tcW w:w="704" w:type="dxa"/>
            <w:vMerge/>
          </w:tcPr>
          <w:p w:rsidR="0047767E" w:rsidRDefault="0047767E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47767E" w:rsidRDefault="0047767E" w:rsidP="00172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AKZ:</w:t>
            </w:r>
            <w:r w:rsidR="0017252A">
              <w:rPr>
                <w:rFonts w:ascii="Arial" w:hAnsi="Arial" w:cs="Arial"/>
              </w:rPr>
              <w:t xml:space="preserve"> </w:t>
            </w:r>
            <w:r w:rsidR="0017252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2A">
              <w:rPr>
                <w:rFonts w:ascii="Arial" w:hAnsi="Arial" w:cs="Arial"/>
              </w:rPr>
              <w:instrText xml:space="preserve"> FORMTEXT </w:instrText>
            </w:r>
            <w:r w:rsidR="0017252A">
              <w:rPr>
                <w:rFonts w:ascii="Arial" w:hAnsi="Arial" w:cs="Arial"/>
              </w:rPr>
            </w:r>
            <w:r w:rsidR="0017252A">
              <w:rPr>
                <w:rFonts w:ascii="Arial" w:hAnsi="Arial" w:cs="Arial"/>
              </w:rPr>
              <w:fldChar w:fldCharType="separate"/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  <w:noProof/>
              </w:rPr>
              <w:t> </w:t>
            </w:r>
            <w:r w:rsidR="0017252A">
              <w:rPr>
                <w:rFonts w:ascii="Arial" w:hAnsi="Arial" w:cs="Arial"/>
              </w:rPr>
              <w:fldChar w:fldCharType="end"/>
            </w:r>
          </w:p>
        </w:tc>
      </w:tr>
      <w:tr w:rsidR="009F69F9" w:rsidTr="009F69F9">
        <w:trPr>
          <w:trHeight w:hRule="exact" w:val="284"/>
        </w:trPr>
        <w:tc>
          <w:tcPr>
            <w:tcW w:w="704" w:type="dxa"/>
            <w:vMerge w:val="restart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58" w:type="dxa"/>
            <w:gridSpan w:val="2"/>
          </w:tcPr>
          <w:p w:rsidR="009F69F9" w:rsidRDefault="00394106" w:rsidP="005176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der </w:t>
            </w:r>
            <w:r w:rsidR="005176C5">
              <w:rPr>
                <w:rFonts w:ascii="Arial" w:hAnsi="Arial" w:cs="Arial"/>
              </w:rPr>
              <w:t>Anerkennung:</w:t>
            </w:r>
          </w:p>
        </w:tc>
      </w:tr>
      <w:tr w:rsidR="009F69F9" w:rsidTr="00394106">
        <w:trPr>
          <w:trHeight w:hRule="exact" w:val="624"/>
        </w:trPr>
        <w:tc>
          <w:tcPr>
            <w:tcW w:w="704" w:type="dxa"/>
            <w:vMerge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FC7AFC" w:rsidRDefault="00223C69" w:rsidP="00663DAE">
            <w:pPr>
              <w:pStyle w:val="KeinLeerrau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48"/>
              </w:tabs>
            </w:pPr>
            <w:sdt>
              <w:sdtPr>
                <w:id w:val="-16081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AFC">
              <w:t xml:space="preserve"> E</w:t>
            </w:r>
            <w:r w:rsidR="005176C5">
              <w:t>inzelanerkennung</w:t>
            </w:r>
            <w:r w:rsidR="00BC6A22">
              <w:tab/>
            </w:r>
            <w:r w:rsidR="00FC7AFC">
              <w:tab/>
            </w:r>
            <w:r w:rsidR="005176C5">
              <w:t xml:space="preserve"> </w:t>
            </w:r>
            <w:sdt>
              <w:sdtPr>
                <w:id w:val="320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AFC">
              <w:t xml:space="preserve"> </w:t>
            </w:r>
            <w:r w:rsidR="005176C5">
              <w:t>Typenanerkennung</w:t>
            </w:r>
            <w:r w:rsidR="00FC7AFC">
              <w:t xml:space="preserve"> </w:t>
            </w:r>
            <w:r w:rsidR="00663DAE">
              <w:tab/>
              <w:t xml:space="preserve">                  </w:t>
            </w:r>
            <w:sdt>
              <w:sdtPr>
                <w:id w:val="-16132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D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3DAE">
              <w:t xml:space="preserve"> Sammelanerkennung </w:t>
            </w:r>
          </w:p>
        </w:tc>
      </w:tr>
      <w:tr w:rsidR="009F69F9" w:rsidTr="009F69F9">
        <w:trPr>
          <w:trHeight w:hRule="exact" w:val="284"/>
        </w:trPr>
        <w:tc>
          <w:tcPr>
            <w:tcW w:w="704" w:type="dxa"/>
            <w:vMerge w:val="restart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358" w:type="dxa"/>
            <w:gridSpan w:val="2"/>
          </w:tcPr>
          <w:p w:rsidR="009F69F9" w:rsidRPr="00EE397C" w:rsidRDefault="00394106" w:rsidP="00394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anerkannten Bildungsfreistellungstage für die Veranstaltung:</w:t>
            </w:r>
          </w:p>
        </w:tc>
      </w:tr>
      <w:tr w:rsidR="009F69F9" w:rsidTr="006504F3">
        <w:trPr>
          <w:trHeight w:hRule="exact" w:val="511"/>
        </w:trPr>
        <w:tc>
          <w:tcPr>
            <w:tcW w:w="704" w:type="dxa"/>
            <w:vMerge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9F9" w:rsidTr="009C21E5">
        <w:trPr>
          <w:trHeight w:hRule="exact" w:val="777"/>
        </w:trPr>
        <w:tc>
          <w:tcPr>
            <w:tcW w:w="704" w:type="dxa"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9F69F9" w:rsidRDefault="005176C5" w:rsidP="0065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Nachfolgende Ziffern 5. und 6. sind nur bei bestehender Typenanerkennung auszufüllen:</w:t>
            </w:r>
          </w:p>
        </w:tc>
      </w:tr>
      <w:tr w:rsidR="006504F3" w:rsidTr="006504F3">
        <w:trPr>
          <w:trHeight w:val="366"/>
        </w:trPr>
        <w:tc>
          <w:tcPr>
            <w:tcW w:w="704" w:type="dxa"/>
            <w:vMerge w:val="restart"/>
          </w:tcPr>
          <w:p w:rsidR="006504F3" w:rsidRDefault="006504F3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358" w:type="dxa"/>
            <w:gridSpan w:val="2"/>
          </w:tcPr>
          <w:p w:rsidR="006504F3" w:rsidRDefault="006504F3" w:rsidP="0065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bereits im Geltungszeitraum durchgeführten Veranstaltungen</w:t>
            </w:r>
            <w:r w:rsidR="000934E7">
              <w:rPr>
                <w:rFonts w:ascii="Arial" w:hAnsi="Arial" w:cs="Arial"/>
              </w:rPr>
              <w:t>:</w:t>
            </w:r>
          </w:p>
        </w:tc>
      </w:tr>
      <w:tr w:rsidR="006504F3" w:rsidTr="006504F3">
        <w:trPr>
          <w:trHeight w:hRule="exact" w:val="421"/>
        </w:trPr>
        <w:tc>
          <w:tcPr>
            <w:tcW w:w="704" w:type="dxa"/>
            <w:vMerge/>
          </w:tcPr>
          <w:p w:rsidR="006504F3" w:rsidRDefault="006504F3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6504F3" w:rsidRDefault="006504F3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9F9" w:rsidTr="00A717DC">
        <w:trPr>
          <w:trHeight w:hRule="exact" w:val="397"/>
        </w:trPr>
        <w:tc>
          <w:tcPr>
            <w:tcW w:w="704" w:type="dxa"/>
            <w:vMerge w:val="restart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358" w:type="dxa"/>
            <w:gridSpan w:val="2"/>
          </w:tcPr>
          <w:p w:rsidR="009F69F9" w:rsidRPr="00797688" w:rsidRDefault="005176C5" w:rsidP="00650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</w:t>
            </w:r>
            <w:r w:rsidR="006504F3">
              <w:rPr>
                <w:rFonts w:ascii="Arial" w:hAnsi="Arial" w:cs="Arial"/>
              </w:rPr>
              <w:t xml:space="preserve"> noch</w:t>
            </w:r>
            <w:r>
              <w:rPr>
                <w:rFonts w:ascii="Arial" w:hAnsi="Arial" w:cs="Arial"/>
              </w:rPr>
              <w:t xml:space="preserve"> geplanten Veranstaltungen </w:t>
            </w:r>
            <w:r w:rsidR="006504F3">
              <w:rPr>
                <w:rFonts w:ascii="Arial" w:hAnsi="Arial" w:cs="Arial"/>
              </w:rPr>
              <w:t>im verbleibenden Geltungszeitraum</w:t>
            </w:r>
            <w:r>
              <w:rPr>
                <w:rFonts w:ascii="Arial" w:hAnsi="Arial" w:cs="Arial"/>
              </w:rPr>
              <w:t>:</w:t>
            </w:r>
          </w:p>
        </w:tc>
      </w:tr>
      <w:tr w:rsidR="009F69F9" w:rsidTr="006504F3">
        <w:trPr>
          <w:trHeight w:hRule="exact" w:val="645"/>
        </w:trPr>
        <w:tc>
          <w:tcPr>
            <w:tcW w:w="704" w:type="dxa"/>
            <w:vMerge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9F9" w:rsidTr="006504F3">
        <w:trPr>
          <w:trHeight w:hRule="exact" w:val="655"/>
        </w:trPr>
        <w:tc>
          <w:tcPr>
            <w:tcW w:w="704" w:type="dxa"/>
            <w:vMerge w:val="restart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358" w:type="dxa"/>
            <w:gridSpan w:val="2"/>
          </w:tcPr>
          <w:p w:rsidR="009F69F9" w:rsidRDefault="006504F3" w:rsidP="00422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Beabsichtigte </w:t>
            </w:r>
            <w:r w:rsidR="0047767E">
              <w:rPr>
                <w:rFonts w:ascii="Arial" w:hAnsi="Arial" w:cs="Arial"/>
              </w:rPr>
              <w:t xml:space="preserve">Anzahl </w:t>
            </w:r>
            <w:r w:rsidR="00422BF0">
              <w:rPr>
                <w:rFonts w:ascii="Arial" w:hAnsi="Arial" w:cs="Arial"/>
              </w:rPr>
              <w:t>an</w:t>
            </w:r>
            <w:r w:rsidR="00663DAE">
              <w:rPr>
                <w:rFonts w:ascii="Arial" w:hAnsi="Arial" w:cs="Arial"/>
              </w:rPr>
              <w:t xml:space="preserve"> Onlineunterrichtstage</w:t>
            </w:r>
            <w:r w:rsidR="00422BF0">
              <w:rPr>
                <w:rFonts w:ascii="Arial" w:hAnsi="Arial" w:cs="Arial"/>
              </w:rPr>
              <w:t>n</w:t>
            </w:r>
            <w:r w:rsidR="00663DAE">
              <w:rPr>
                <w:rFonts w:ascii="Arial" w:hAnsi="Arial" w:cs="Arial"/>
              </w:rPr>
              <w:t xml:space="preserve"> (</w:t>
            </w:r>
            <w:r w:rsidR="00422BF0">
              <w:rPr>
                <w:rFonts w:ascii="Arial" w:hAnsi="Arial" w:cs="Arial"/>
              </w:rPr>
              <w:t xml:space="preserve">bis zu 50 % </w:t>
            </w:r>
            <w:r w:rsidR="00663DAE">
              <w:rPr>
                <w:rFonts w:ascii="Arial" w:hAnsi="Arial" w:cs="Arial"/>
              </w:rPr>
              <w:t xml:space="preserve">zu </w:t>
            </w:r>
            <w:r w:rsidR="00422BF0">
              <w:rPr>
                <w:rFonts w:ascii="Arial" w:hAnsi="Arial" w:cs="Arial"/>
              </w:rPr>
              <w:t>entnehmen</w:t>
            </w:r>
            <w:r w:rsidR="00663DAE">
              <w:rPr>
                <w:rFonts w:ascii="Arial" w:hAnsi="Arial" w:cs="Arial"/>
              </w:rPr>
              <w:t xml:space="preserve"> </w:t>
            </w:r>
            <w:r w:rsidR="00422BF0">
              <w:rPr>
                <w:rFonts w:ascii="Arial" w:hAnsi="Arial" w:cs="Arial"/>
              </w:rPr>
              <w:t>aus der Gesamtzahl der</w:t>
            </w:r>
            <w:r>
              <w:rPr>
                <w:rFonts w:ascii="Arial" w:hAnsi="Arial" w:cs="Arial"/>
              </w:rPr>
              <w:t xml:space="preserve"> anerka</w:t>
            </w:r>
            <w:r w:rsidR="00663DAE">
              <w:rPr>
                <w:rFonts w:ascii="Arial" w:hAnsi="Arial" w:cs="Arial"/>
              </w:rPr>
              <w:t>nnten Bildungsfreistellungstage)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F69F9" w:rsidTr="009F69F9">
        <w:trPr>
          <w:trHeight w:hRule="exact" w:val="737"/>
        </w:trPr>
        <w:tc>
          <w:tcPr>
            <w:tcW w:w="704" w:type="dxa"/>
            <w:vMerge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F69F9" w:rsidTr="006504F3">
        <w:trPr>
          <w:trHeight w:hRule="exact" w:val="885"/>
        </w:trPr>
        <w:tc>
          <w:tcPr>
            <w:tcW w:w="704" w:type="dxa"/>
            <w:vMerge w:val="restart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358" w:type="dxa"/>
            <w:gridSpan w:val="2"/>
          </w:tcPr>
          <w:p w:rsidR="009F69F9" w:rsidRDefault="00797688" w:rsidP="00FC7AFC">
            <w:pPr>
              <w:rPr>
                <w:rFonts w:ascii="Arial" w:hAnsi="Arial" w:cs="Arial"/>
              </w:rPr>
            </w:pPr>
            <w:r w:rsidRPr="00797688">
              <w:rPr>
                <w:rFonts w:ascii="Arial" w:hAnsi="Arial" w:cs="Arial"/>
              </w:rPr>
              <w:t xml:space="preserve">Vorlage eines </w:t>
            </w:r>
            <w:r w:rsidR="006504F3">
              <w:rPr>
                <w:rFonts w:ascii="Arial" w:hAnsi="Arial" w:cs="Arial"/>
              </w:rPr>
              <w:t>Online-</w:t>
            </w:r>
            <w:r w:rsidRPr="00797688">
              <w:rPr>
                <w:rFonts w:ascii="Arial" w:hAnsi="Arial" w:cs="Arial"/>
              </w:rPr>
              <w:t>Unterrichts</w:t>
            </w:r>
            <w:r w:rsidR="006504F3">
              <w:rPr>
                <w:rFonts w:ascii="Arial" w:hAnsi="Arial" w:cs="Arial"/>
              </w:rPr>
              <w:t>p</w:t>
            </w:r>
            <w:r w:rsidRPr="00797688">
              <w:rPr>
                <w:rFonts w:ascii="Arial" w:hAnsi="Arial" w:cs="Arial"/>
              </w:rPr>
              <w:t xml:space="preserve">lanes </w:t>
            </w:r>
            <w:r w:rsidR="006504F3">
              <w:rPr>
                <w:rFonts w:ascii="Arial" w:hAnsi="Arial" w:cs="Arial"/>
              </w:rPr>
              <w:t xml:space="preserve">für die Onlineunterrichtstage </w:t>
            </w:r>
            <w:r w:rsidR="00422BF0">
              <w:rPr>
                <w:rFonts w:ascii="Arial" w:hAnsi="Arial" w:cs="Arial"/>
              </w:rPr>
              <w:t>(dient zum</w:t>
            </w:r>
            <w:r w:rsidR="00FC7AFC">
              <w:rPr>
                <w:rFonts w:ascii="Arial" w:hAnsi="Arial" w:cs="Arial"/>
              </w:rPr>
              <w:t xml:space="preserve"> </w:t>
            </w:r>
            <w:r w:rsidRPr="00797688">
              <w:rPr>
                <w:rFonts w:ascii="Arial" w:hAnsi="Arial" w:cs="Arial"/>
              </w:rPr>
              <w:t xml:space="preserve"> Nachw</w:t>
            </w:r>
            <w:r w:rsidR="006504F3">
              <w:rPr>
                <w:rFonts w:ascii="Arial" w:hAnsi="Arial" w:cs="Arial"/>
              </w:rPr>
              <w:t>eis des gesetzlich geforderten Mindestu</w:t>
            </w:r>
            <w:r w:rsidRPr="00797688">
              <w:rPr>
                <w:rFonts w:ascii="Arial" w:hAnsi="Arial" w:cs="Arial"/>
              </w:rPr>
              <w:t>mfangs an Unterrichtsstunden</w:t>
            </w:r>
            <w:r w:rsidR="006504F3">
              <w:rPr>
                <w:rFonts w:ascii="Arial" w:hAnsi="Arial" w:cs="Arial"/>
              </w:rPr>
              <w:t xml:space="preserve"> nach § 7</w:t>
            </w:r>
            <w:r w:rsidR="00B6282D">
              <w:rPr>
                <w:rFonts w:ascii="Arial" w:hAnsi="Arial" w:cs="Arial"/>
              </w:rPr>
              <w:t xml:space="preserve"> Abs. 1 Nr. 3</w:t>
            </w:r>
            <w:r w:rsidR="006504F3">
              <w:rPr>
                <w:rFonts w:ascii="Arial" w:hAnsi="Arial" w:cs="Arial"/>
              </w:rPr>
              <w:t xml:space="preserve"> BFG</w:t>
            </w:r>
            <w:r w:rsidR="00FC7AFC">
              <w:rPr>
                <w:rFonts w:ascii="Arial" w:hAnsi="Arial" w:cs="Arial"/>
              </w:rPr>
              <w:t>)</w:t>
            </w:r>
          </w:p>
        </w:tc>
      </w:tr>
      <w:tr w:rsidR="009F69F9" w:rsidTr="009F69F9">
        <w:trPr>
          <w:trHeight w:hRule="exact" w:val="737"/>
        </w:trPr>
        <w:tc>
          <w:tcPr>
            <w:tcW w:w="704" w:type="dxa"/>
            <w:vMerge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2"/>
          </w:tcPr>
          <w:p w:rsidR="009F69F9" w:rsidRDefault="00223C69" w:rsidP="00422BF0">
            <w:pPr>
              <w:tabs>
                <w:tab w:val="left" w:pos="4429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0988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2BF0">
              <w:rPr>
                <w:rFonts w:ascii="Arial" w:hAnsi="Arial" w:cs="Arial"/>
              </w:rPr>
              <w:t xml:space="preserve"> </w:t>
            </w:r>
            <w:r w:rsidR="006504F3">
              <w:rPr>
                <w:rFonts w:ascii="Arial" w:hAnsi="Arial" w:cs="Arial"/>
              </w:rPr>
              <w:t xml:space="preserve">Unterrichtsplan </w:t>
            </w:r>
            <w:r w:rsidR="00422BF0">
              <w:rPr>
                <w:rFonts w:ascii="Arial" w:hAnsi="Arial" w:cs="Arial"/>
              </w:rPr>
              <w:t xml:space="preserve">ist </w:t>
            </w:r>
            <w:r w:rsidR="006504F3">
              <w:rPr>
                <w:rFonts w:ascii="Arial" w:hAnsi="Arial" w:cs="Arial"/>
              </w:rPr>
              <w:t>beigefügt</w:t>
            </w:r>
            <w:r w:rsidR="00422BF0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21263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67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767E">
              <w:rPr>
                <w:rFonts w:ascii="Arial" w:hAnsi="Arial" w:cs="Arial"/>
              </w:rPr>
              <w:t xml:space="preserve"> </w:t>
            </w:r>
            <w:r w:rsidR="006504F3">
              <w:rPr>
                <w:rFonts w:ascii="Arial" w:hAnsi="Arial" w:cs="Arial"/>
              </w:rPr>
              <w:t xml:space="preserve">Unterrichtsplan </w:t>
            </w:r>
            <w:r w:rsidR="0047767E">
              <w:rPr>
                <w:rFonts w:ascii="Arial" w:hAnsi="Arial" w:cs="Arial"/>
              </w:rPr>
              <w:t>wird nachgereicht</w:t>
            </w:r>
          </w:p>
          <w:p w:rsidR="00FC7AFC" w:rsidRPr="00422BF0" w:rsidRDefault="00422BF0" w:rsidP="00FC7AFC">
            <w:pPr>
              <w:tabs>
                <w:tab w:val="left" w:pos="35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="00FC7AFC" w:rsidRPr="00422BF0">
              <w:rPr>
                <w:rFonts w:ascii="Arial" w:hAnsi="Arial" w:cs="Arial"/>
                <w:sz w:val="20"/>
                <w:szCs w:val="20"/>
              </w:rPr>
              <w:t>(</w:t>
            </w:r>
            <w:r w:rsidRPr="00422BF0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663DAE" w:rsidRPr="00422BF0">
              <w:rPr>
                <w:rFonts w:ascii="Arial" w:hAnsi="Arial" w:cs="Arial"/>
                <w:sz w:val="20"/>
                <w:szCs w:val="20"/>
              </w:rPr>
              <w:t xml:space="preserve">spätestens </w:t>
            </w:r>
            <w:r w:rsidR="00FC7AFC" w:rsidRPr="00422BF0">
              <w:rPr>
                <w:rFonts w:ascii="Arial" w:hAnsi="Arial" w:cs="Arial"/>
                <w:sz w:val="20"/>
                <w:szCs w:val="20"/>
              </w:rPr>
              <w:t>8</w:t>
            </w:r>
            <w:r w:rsidRPr="00422BF0">
              <w:rPr>
                <w:rFonts w:ascii="Arial" w:hAnsi="Arial" w:cs="Arial"/>
                <w:sz w:val="20"/>
                <w:szCs w:val="20"/>
              </w:rPr>
              <w:t xml:space="preserve"> Wochen vor Veranstaltungsbeginn</w:t>
            </w:r>
            <w:r w:rsidR="00FC7AFC" w:rsidRPr="00422B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F69F9" w:rsidTr="009F69F9">
        <w:trPr>
          <w:trHeight w:hRule="exact" w:val="284"/>
        </w:trPr>
        <w:tc>
          <w:tcPr>
            <w:tcW w:w="9062" w:type="dxa"/>
            <w:gridSpan w:val="3"/>
          </w:tcPr>
          <w:p w:rsidR="009F69F9" w:rsidRDefault="009F69F9" w:rsidP="009F69F9">
            <w:pPr>
              <w:rPr>
                <w:rFonts w:ascii="Arial" w:hAnsi="Arial" w:cs="Arial"/>
              </w:rPr>
            </w:pPr>
          </w:p>
        </w:tc>
      </w:tr>
      <w:tr w:rsidR="009F69F9" w:rsidTr="009F69F9">
        <w:trPr>
          <w:trHeight w:hRule="exact" w:val="737"/>
        </w:trPr>
        <w:tc>
          <w:tcPr>
            <w:tcW w:w="4531" w:type="dxa"/>
            <w:gridSpan w:val="2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1" w:type="dxa"/>
          </w:tcPr>
          <w:p w:rsidR="009F69F9" w:rsidRDefault="009F69F9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069F" w:rsidTr="009F69F9">
        <w:trPr>
          <w:trHeight w:hRule="exact" w:val="284"/>
        </w:trPr>
        <w:tc>
          <w:tcPr>
            <w:tcW w:w="4531" w:type="dxa"/>
            <w:gridSpan w:val="2"/>
          </w:tcPr>
          <w:p w:rsidR="003E069F" w:rsidRDefault="003E069F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4531" w:type="dxa"/>
          </w:tcPr>
          <w:p w:rsidR="003E069F" w:rsidRDefault="003E069F" w:rsidP="009F6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3E069F" w:rsidRDefault="003E069F" w:rsidP="004F2983">
      <w:pPr>
        <w:rPr>
          <w:rFonts w:ascii="Arial" w:hAnsi="Arial" w:cs="Arial"/>
        </w:rPr>
      </w:pPr>
    </w:p>
    <w:p w:rsidR="00886D73" w:rsidRDefault="00223C69" w:rsidP="004F2983">
      <w:pPr>
        <w:rPr>
          <w:rFonts w:ascii="Arial" w:hAnsi="Arial" w:cs="Arial"/>
        </w:rPr>
      </w:pPr>
    </w:p>
    <w:p w:rsidR="004F2983" w:rsidRPr="004F2983" w:rsidRDefault="004F2983" w:rsidP="004F2983">
      <w:pPr>
        <w:pStyle w:val="Listenabsatz"/>
        <w:rPr>
          <w:rFonts w:ascii="Arial" w:hAnsi="Arial" w:cs="Arial"/>
        </w:rPr>
      </w:pPr>
    </w:p>
    <w:sectPr w:rsidR="004F2983" w:rsidRPr="004F2983" w:rsidSect="009F69F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4D" w:rsidRDefault="00FF3D4D" w:rsidP="009F69F9">
      <w:pPr>
        <w:spacing w:after="0" w:line="240" w:lineRule="auto"/>
      </w:pPr>
      <w:r>
        <w:separator/>
      </w:r>
    </w:p>
  </w:endnote>
  <w:endnote w:type="continuationSeparator" w:id="0">
    <w:p w:rsidR="00FF3D4D" w:rsidRDefault="00FF3D4D" w:rsidP="009F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F9" w:rsidRDefault="009F69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467995</wp:posOffset>
              </wp:positionV>
              <wp:extent cx="4888230" cy="152400"/>
              <wp:effectExtent l="0" t="0" r="7620" b="0"/>
              <wp:wrapNone/>
              <wp:docPr id="3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90A092" id="Balken2" o:spid="_x0000_s1026" style="position:absolute;margin-left:386.15pt;margin-top:36.85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" fillcolor="#8f1936" stroked="f" strokecolor="#1f4d78 [1604]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467995</wp:posOffset>
              </wp:positionV>
              <wp:extent cx="5803900" cy="152400"/>
              <wp:effectExtent l="0" t="0" r="6350" b="0"/>
              <wp:wrapNone/>
              <wp:docPr id="2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519B7" id="Balken1" o:spid="_x0000_s1026" style="position:absolute;margin-left:-70.85pt;margin-top:36.85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" fillcolor="silver" stroked="f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4D" w:rsidRDefault="00FF3D4D" w:rsidP="009F69F9">
      <w:pPr>
        <w:spacing w:after="0" w:line="240" w:lineRule="auto"/>
      </w:pPr>
      <w:r>
        <w:separator/>
      </w:r>
    </w:p>
  </w:footnote>
  <w:footnote w:type="continuationSeparator" w:id="0">
    <w:p w:rsidR="00FF3D4D" w:rsidRDefault="00FF3D4D" w:rsidP="009F6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F9" w:rsidRDefault="009F69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764" cy="1524000"/>
          <wp:effectExtent l="0" t="0" r="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76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5B14"/>
    <w:multiLevelType w:val="hybridMultilevel"/>
    <w:tmpl w:val="3F8AF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4EEF"/>
    <w:multiLevelType w:val="hybridMultilevel"/>
    <w:tmpl w:val="790A1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83"/>
    <w:rsid w:val="000934E7"/>
    <w:rsid w:val="000D1EC8"/>
    <w:rsid w:val="0017252A"/>
    <w:rsid w:val="00223C69"/>
    <w:rsid w:val="00271F34"/>
    <w:rsid w:val="00394106"/>
    <w:rsid w:val="003A1C40"/>
    <w:rsid w:val="003E069F"/>
    <w:rsid w:val="003E3E19"/>
    <w:rsid w:val="003E672D"/>
    <w:rsid w:val="00422BF0"/>
    <w:rsid w:val="0047767E"/>
    <w:rsid w:val="004F2983"/>
    <w:rsid w:val="005176C5"/>
    <w:rsid w:val="006504F3"/>
    <w:rsid w:val="00663DAE"/>
    <w:rsid w:val="006B68BC"/>
    <w:rsid w:val="007470E4"/>
    <w:rsid w:val="0075514C"/>
    <w:rsid w:val="00797688"/>
    <w:rsid w:val="007C1E89"/>
    <w:rsid w:val="00832A0C"/>
    <w:rsid w:val="00835E7D"/>
    <w:rsid w:val="008A4B05"/>
    <w:rsid w:val="009C21E5"/>
    <w:rsid w:val="009F69F9"/>
    <w:rsid w:val="00A717DC"/>
    <w:rsid w:val="00B6282D"/>
    <w:rsid w:val="00BC6A22"/>
    <w:rsid w:val="00C13078"/>
    <w:rsid w:val="00D27AD5"/>
    <w:rsid w:val="00D51AEE"/>
    <w:rsid w:val="00EE397C"/>
    <w:rsid w:val="00F70F85"/>
    <w:rsid w:val="00FC7AFC"/>
    <w:rsid w:val="00FF3D4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C8C27CD-9AE7-4469-9F34-09794EC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298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E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9F9"/>
  </w:style>
  <w:style w:type="paragraph" w:styleId="Fuzeile">
    <w:name w:val="footer"/>
    <w:basedOn w:val="Standard"/>
    <w:link w:val="FuzeileZchn"/>
    <w:uiPriority w:val="99"/>
    <w:unhideWhenUsed/>
    <w:rsid w:val="009F6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9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F34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C7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FD73-B45D-4E4E-BF90-A5452965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Siyam, Tasnim (MWWK)</dc:creator>
  <cp:keywords/>
  <dc:description/>
  <cp:lastModifiedBy>Weber, Tobias (MWWK)</cp:lastModifiedBy>
  <cp:revision>15</cp:revision>
  <cp:lastPrinted>2020-11-24T11:27:00Z</cp:lastPrinted>
  <dcterms:created xsi:type="dcterms:W3CDTF">2020-11-23T14:08:00Z</dcterms:created>
  <dcterms:modified xsi:type="dcterms:W3CDTF">2020-12-17T14:44:00Z</dcterms:modified>
</cp:coreProperties>
</file>